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F7B19" w:rsidRDefault="00AF7B19">
      <w:pPr>
        <w:pBdr>
          <w:top w:val="none" w:sz="0" w:space="0" w:color="auto"/>
          <w:bottom w:val="none" w:sz="0" w:space="0" w:color="auto"/>
          <w:right w:val="none" w:sz="0" w:space="0" w:color="auto"/>
          <w:between w:val="none" w:sz="0" w:space="0" w:color="auto"/>
        </w:pBdr>
        <w:spacing w:before="220" w:after="220"/>
        <w:jc w:val="center"/>
        <w:rPr>
          <w:rFonts w:ascii="Times New Roman" w:eastAsia="Times New Roman" w:hAnsi="Times New Roman" w:cs="Times New Roman"/>
          <w:b/>
          <w:sz w:val="48"/>
          <w:szCs w:val="48"/>
          <w:u w:val="single"/>
        </w:rPr>
      </w:pPr>
    </w:p>
    <w:p w:rsidR="00AF7B19" w:rsidRDefault="00AF7B19">
      <w:pPr>
        <w:pBdr>
          <w:top w:val="none" w:sz="0" w:space="0" w:color="auto"/>
          <w:bottom w:val="none" w:sz="0" w:space="0" w:color="auto"/>
          <w:right w:val="none" w:sz="0" w:space="0" w:color="auto"/>
          <w:between w:val="none" w:sz="0" w:space="0" w:color="auto"/>
        </w:pBdr>
        <w:spacing w:before="220" w:after="220"/>
        <w:jc w:val="center"/>
        <w:rPr>
          <w:rFonts w:ascii="Times New Roman" w:eastAsia="Times New Roman" w:hAnsi="Times New Roman" w:cs="Times New Roman"/>
          <w:b/>
          <w:sz w:val="48"/>
          <w:szCs w:val="48"/>
          <w:u w:val="single"/>
        </w:rPr>
      </w:pPr>
    </w:p>
    <w:p w:rsidR="00AF7B19" w:rsidRDefault="00793ACB">
      <w:pPr>
        <w:pBdr>
          <w:top w:val="none" w:sz="0" w:space="0" w:color="auto"/>
          <w:bottom w:val="none" w:sz="0" w:space="0" w:color="auto"/>
          <w:right w:val="none" w:sz="0" w:space="0" w:color="auto"/>
          <w:between w:val="none" w:sz="0" w:space="0" w:color="auto"/>
        </w:pBdr>
        <w:spacing w:before="220" w:after="220"/>
        <w:jc w:val="center"/>
        <w:rPr>
          <w:rFonts w:ascii="Times New Roman" w:eastAsia="Times New Roman" w:hAnsi="Times New Roman" w:cs="Times New Roman"/>
          <w:sz w:val="60"/>
          <w:szCs w:val="60"/>
          <w:u w:val="single"/>
        </w:rPr>
      </w:pPr>
      <w:r>
        <w:rPr>
          <w:rFonts w:ascii="Times New Roman" w:eastAsia="Times New Roman" w:hAnsi="Times New Roman" w:cs="Times New Roman"/>
          <w:sz w:val="60"/>
          <w:szCs w:val="60"/>
          <w:u w:val="single"/>
        </w:rPr>
        <w:t>Final Project Report</w:t>
      </w:r>
    </w:p>
    <w:p w:rsidR="00AF7B19" w:rsidRDefault="00793ACB">
      <w:pPr>
        <w:pBdr>
          <w:top w:val="none" w:sz="0" w:space="0" w:color="auto"/>
          <w:bottom w:val="none" w:sz="0" w:space="0" w:color="auto"/>
          <w:right w:val="none" w:sz="0" w:space="0" w:color="auto"/>
          <w:between w:val="none" w:sz="0" w:space="0" w:color="auto"/>
        </w:pBdr>
        <w:spacing w:before="220" w:after="220"/>
        <w:jc w:val="center"/>
        <w:rPr>
          <w:rFonts w:ascii="Times New Roman" w:eastAsia="Times New Roman" w:hAnsi="Times New Roman" w:cs="Times New Roman"/>
          <w:b/>
          <w:sz w:val="72"/>
          <w:szCs w:val="72"/>
          <w:u w:val="single"/>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72"/>
          <w:szCs w:val="72"/>
          <w:u w:val="single"/>
        </w:rPr>
        <w:t>iPark</w:t>
      </w:r>
      <w:bookmarkStart w:id="0" w:name="_GoBack"/>
      <w:bookmarkEnd w:id="0"/>
      <w:r>
        <w:rPr>
          <w:rFonts w:ascii="Times New Roman" w:eastAsia="Times New Roman" w:hAnsi="Times New Roman" w:cs="Times New Roman"/>
          <w:b/>
          <w:sz w:val="72"/>
          <w:szCs w:val="72"/>
          <w:u w:val="single"/>
        </w:rPr>
        <w:t xml:space="preserve"> </w:t>
      </w:r>
    </w:p>
    <w:p w:rsidR="00AF7B19" w:rsidRDefault="00793ACB">
      <w:pPr>
        <w:pBdr>
          <w:top w:val="none" w:sz="0" w:space="0" w:color="auto"/>
          <w:bottom w:val="none" w:sz="0" w:space="0" w:color="auto"/>
          <w:right w:val="none" w:sz="0" w:space="0" w:color="auto"/>
          <w:between w:val="none" w:sz="0" w:space="0" w:color="auto"/>
        </w:pBdr>
        <w:spacing w:before="220" w:after="220"/>
        <w:jc w:val="center"/>
        <w:rPr>
          <w:rFonts w:ascii="Times New Roman" w:eastAsia="Times New Roman" w:hAnsi="Times New Roman" w:cs="Times New Roman"/>
          <w:sz w:val="48"/>
          <w:szCs w:val="48"/>
          <w:u w:val="single"/>
        </w:rPr>
      </w:pPr>
      <w:r>
        <w:rPr>
          <w:rFonts w:ascii="Times New Roman" w:eastAsia="Times New Roman" w:hAnsi="Times New Roman" w:cs="Times New Roman"/>
          <w:color w:val="111111"/>
          <w:sz w:val="48"/>
          <w:szCs w:val="48"/>
          <w:highlight w:val="white"/>
          <w:u w:val="single"/>
        </w:rPr>
        <w:t xml:space="preserve">Internet Programming I (ITEC 305 - M01) </w:t>
      </w:r>
    </w:p>
    <w:p w:rsidR="00AF7B19" w:rsidRDefault="00793ACB">
      <w:pPr>
        <w:pBdr>
          <w:top w:val="none" w:sz="0" w:space="0" w:color="auto"/>
          <w:bottom w:val="none" w:sz="0" w:space="0" w:color="auto"/>
          <w:right w:val="none" w:sz="0" w:space="0" w:color="auto"/>
          <w:between w:val="none" w:sz="0" w:space="0" w:color="auto"/>
        </w:pBdr>
        <w:spacing w:before="220" w:after="220"/>
        <w:jc w:val="center"/>
        <w:rPr>
          <w:rFonts w:ascii="Times New Roman" w:eastAsia="Times New Roman" w:hAnsi="Times New Roman" w:cs="Times New Roman"/>
          <w:sz w:val="40"/>
          <w:szCs w:val="40"/>
          <w:u w:val="single"/>
        </w:rPr>
      </w:pPr>
      <w:r>
        <w:rPr>
          <w:rFonts w:ascii="Times New Roman" w:eastAsia="Times New Roman" w:hAnsi="Times New Roman" w:cs="Times New Roman"/>
          <w:sz w:val="40"/>
          <w:szCs w:val="40"/>
          <w:u w:val="single"/>
        </w:rPr>
        <w:t>Prof. David Cirella</w:t>
      </w:r>
    </w:p>
    <w:p w:rsidR="00AF7B19" w:rsidRDefault="00793ACB">
      <w:pPr>
        <w:pBdr>
          <w:top w:val="none" w:sz="0" w:space="0" w:color="auto"/>
          <w:bottom w:val="none" w:sz="0" w:space="0" w:color="auto"/>
          <w:right w:val="none" w:sz="0" w:space="0" w:color="auto"/>
          <w:between w:val="none" w:sz="0" w:space="0" w:color="auto"/>
        </w:pBdr>
        <w:spacing w:before="220" w:after="220"/>
        <w:jc w:val="center"/>
        <w:rPr>
          <w:rFonts w:ascii="Times New Roman" w:eastAsia="Times New Roman" w:hAnsi="Times New Roman" w:cs="Times New Roman"/>
          <w:b/>
          <w:sz w:val="34"/>
          <w:szCs w:val="34"/>
        </w:rPr>
      </w:pPr>
      <w:r>
        <w:rPr>
          <w:rFonts w:ascii="Times New Roman" w:eastAsia="Times New Roman" w:hAnsi="Times New Roman" w:cs="Times New Roman"/>
          <w:b/>
          <w:sz w:val="34"/>
          <w:szCs w:val="34"/>
        </w:rPr>
        <w:t>By</w:t>
      </w:r>
    </w:p>
    <w:p w:rsidR="00AF7B19" w:rsidRDefault="00793ACB">
      <w:pPr>
        <w:pBdr>
          <w:top w:val="none" w:sz="0" w:space="0" w:color="auto"/>
          <w:bottom w:val="none" w:sz="0" w:space="0" w:color="auto"/>
          <w:right w:val="none" w:sz="0" w:space="0" w:color="auto"/>
          <w:between w:val="none" w:sz="0" w:space="0" w:color="auto"/>
        </w:pBdr>
        <w:spacing w:before="220" w:after="220"/>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Adam Israfil (1070289)</w:t>
      </w:r>
    </w:p>
    <w:p w:rsidR="00AF7B19" w:rsidRDefault="00793ACB">
      <w:pPr>
        <w:pBdr>
          <w:top w:val="none" w:sz="0" w:space="0" w:color="auto"/>
          <w:bottom w:val="none" w:sz="0" w:space="0" w:color="auto"/>
          <w:right w:val="none" w:sz="0" w:space="0" w:color="auto"/>
          <w:between w:val="none" w:sz="0" w:space="0" w:color="auto"/>
        </w:pBdr>
        <w:spacing w:before="220" w:after="220"/>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Ashean Silva (1131709)</w:t>
      </w:r>
    </w:p>
    <w:p w:rsidR="00AF7B19" w:rsidRDefault="00793ACB">
      <w:pPr>
        <w:pBdr>
          <w:top w:val="none" w:sz="0" w:space="0" w:color="auto"/>
          <w:bottom w:val="none" w:sz="0" w:space="0" w:color="auto"/>
          <w:right w:val="none" w:sz="0" w:space="0" w:color="auto"/>
          <w:between w:val="none" w:sz="0" w:space="0" w:color="auto"/>
        </w:pBdr>
        <w:spacing w:before="220" w:after="220"/>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Chengjun Dong (1078296)</w:t>
      </w:r>
    </w:p>
    <w:p w:rsidR="00AF7B19" w:rsidRDefault="00793ACB">
      <w:pPr>
        <w:pBdr>
          <w:top w:val="none" w:sz="0" w:space="0" w:color="auto"/>
          <w:bottom w:val="none" w:sz="0" w:space="0" w:color="auto"/>
          <w:right w:val="none" w:sz="0" w:space="0" w:color="auto"/>
          <w:between w:val="none" w:sz="0" w:space="0" w:color="auto"/>
        </w:pBdr>
        <w:spacing w:before="220" w:after="220"/>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Mohammed Rahman (ID)</w:t>
      </w:r>
    </w:p>
    <w:p w:rsidR="00AF7B19" w:rsidRDefault="00AF7B19">
      <w:pPr>
        <w:pBdr>
          <w:top w:val="none" w:sz="0" w:space="0" w:color="auto"/>
          <w:bottom w:val="none" w:sz="0" w:space="0" w:color="auto"/>
          <w:right w:val="none" w:sz="0" w:space="0" w:color="auto"/>
          <w:between w:val="none" w:sz="0" w:space="0" w:color="auto"/>
        </w:pBdr>
        <w:spacing w:before="220" w:after="220"/>
        <w:jc w:val="center"/>
        <w:rPr>
          <w:rFonts w:ascii="Times New Roman" w:eastAsia="Times New Roman" w:hAnsi="Times New Roman" w:cs="Times New Roman"/>
          <w:b/>
          <w:sz w:val="48"/>
          <w:szCs w:val="48"/>
          <w:u w:val="single"/>
        </w:rPr>
      </w:pPr>
    </w:p>
    <w:p w:rsidR="00AF7B19" w:rsidRDefault="00793ACB">
      <w:pPr>
        <w:pBdr>
          <w:top w:val="none" w:sz="0" w:space="0" w:color="auto"/>
          <w:bottom w:val="none" w:sz="0" w:space="0" w:color="auto"/>
          <w:right w:val="none" w:sz="0" w:space="0" w:color="auto"/>
          <w:between w:val="none" w:sz="0" w:space="0" w:color="auto"/>
        </w:pBdr>
        <w:spacing w:before="220" w:after="220"/>
        <w:rPr>
          <w:rFonts w:ascii="Times New Roman" w:eastAsia="Times New Roman" w:hAnsi="Times New Roman" w:cs="Times New Roman"/>
          <w:sz w:val="24"/>
          <w:szCs w:val="24"/>
        </w:rPr>
      </w:pPr>
      <w:r>
        <w:br w:type="page"/>
      </w:r>
    </w:p>
    <w:p w:rsidR="00AF7B19" w:rsidRDefault="00AF7B19">
      <w:pPr>
        <w:pBdr>
          <w:top w:val="none" w:sz="0" w:space="0" w:color="auto"/>
          <w:bottom w:val="none" w:sz="0" w:space="0" w:color="auto"/>
          <w:right w:val="none" w:sz="0" w:space="0" w:color="auto"/>
          <w:between w:val="none" w:sz="0" w:space="0" w:color="auto"/>
        </w:pBdr>
        <w:spacing w:before="220" w:after="220"/>
        <w:jc w:val="right"/>
        <w:rPr>
          <w:rFonts w:ascii="Times New Roman" w:eastAsia="Times New Roman" w:hAnsi="Times New Roman" w:cs="Times New Roman"/>
          <w:sz w:val="24"/>
          <w:szCs w:val="24"/>
        </w:rPr>
      </w:pPr>
    </w:p>
    <w:p w:rsidR="00AF7B19" w:rsidRDefault="00793ACB">
      <w:pPr>
        <w:pBdr>
          <w:top w:val="none" w:sz="0" w:space="0" w:color="auto"/>
          <w:bottom w:val="none" w:sz="0" w:space="0" w:color="auto"/>
          <w:right w:val="none" w:sz="0" w:space="0" w:color="auto"/>
          <w:between w:val="none" w:sz="0" w:space="0" w:color="auto"/>
        </w:pBdr>
        <w:spacing w:before="220" w:after="220" w:line="480" w:lineRule="auto"/>
        <w:rPr>
          <w:rFonts w:ascii="Times New Roman" w:eastAsia="Times New Roman" w:hAnsi="Times New Roman" w:cs="Times New Roman"/>
          <w:sz w:val="20"/>
          <w:szCs w:val="20"/>
        </w:rPr>
      </w:pPr>
      <w:r>
        <w:rPr>
          <w:rFonts w:ascii="Times New Roman" w:eastAsia="Times New Roman" w:hAnsi="Times New Roman" w:cs="Times New Roman"/>
          <w:b/>
          <w:sz w:val="36"/>
          <w:szCs w:val="36"/>
          <w:u w:val="single"/>
        </w:rPr>
        <w:t>Summary</w:t>
      </w:r>
    </w:p>
    <w:p w:rsidR="00AF7B19" w:rsidRDefault="00793ACB">
      <w:pPr>
        <w:pBdr>
          <w:top w:val="none" w:sz="0" w:space="0" w:color="auto"/>
          <w:bottom w:val="none" w:sz="0" w:space="0" w:color="auto"/>
          <w:right w:val="none" w:sz="0" w:space="0" w:color="auto"/>
          <w:between w:val="none" w:sz="0" w:space="0" w:color="auto"/>
        </w:pBdr>
        <w:spacing w:before="220" w:after="22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report contains a detailed discussion about the project iPark™, which is an online parking application. The purpose of this application is saving the valuable time of vehicles owners in New York city who live busy lives. The motivation of the project </w:t>
      </w:r>
      <w:r>
        <w:rPr>
          <w:rFonts w:ascii="Times New Roman" w:eastAsia="Times New Roman" w:hAnsi="Times New Roman" w:cs="Times New Roman"/>
          <w:sz w:val="24"/>
          <w:szCs w:val="24"/>
        </w:rPr>
        <w:t>is to provide a solution for drivers who spend time on the streets looking for a parking space. These points will be widely elaborated in the introduction section of the report. Our first step towards developing this application was creating a github repos</w:t>
      </w:r>
      <w:r>
        <w:rPr>
          <w:rFonts w:ascii="Times New Roman" w:eastAsia="Times New Roman" w:hAnsi="Times New Roman" w:cs="Times New Roman"/>
          <w:sz w:val="24"/>
          <w:szCs w:val="24"/>
        </w:rPr>
        <w:t>itory to allow for efficient code sharing among the group members. The client side of this project was designed using the HTML, CSS and Javascript languages. Furthermore, the app was locally hosted using a WAMP server with the table utilized PHPmyAdmin. Th</w:t>
      </w:r>
      <w:r>
        <w:rPr>
          <w:rFonts w:ascii="Times New Roman" w:eastAsia="Times New Roman" w:hAnsi="Times New Roman" w:cs="Times New Roman"/>
          <w:sz w:val="24"/>
          <w:szCs w:val="24"/>
        </w:rPr>
        <w:t>e Discussion section goes more into detail on how we accomplished the final look and functions for our app. In the Recommendation section you will find the many errors and bugs we still have in our prototype. Due to time limitations we were unable to compl</w:t>
      </w:r>
      <w:r>
        <w:rPr>
          <w:rFonts w:ascii="Times New Roman" w:eastAsia="Times New Roman" w:hAnsi="Times New Roman" w:cs="Times New Roman"/>
          <w:sz w:val="24"/>
          <w:szCs w:val="24"/>
        </w:rPr>
        <w:t>ete the full scope of features we wanted to implement including connecting to the database on page load to identify the taken parking spots based on what is in the database, more examples can be found in the conclusion.</w:t>
      </w:r>
    </w:p>
    <w:p w:rsidR="00AF7B19" w:rsidRDefault="00793ACB">
      <w:pPr>
        <w:pBdr>
          <w:top w:val="none" w:sz="0" w:space="0" w:color="auto"/>
          <w:bottom w:val="none" w:sz="0" w:space="0" w:color="auto"/>
          <w:right w:val="none" w:sz="0" w:space="0" w:color="auto"/>
          <w:between w:val="none" w:sz="0" w:space="0" w:color="auto"/>
        </w:pBdr>
        <w:spacing w:before="220" w:after="220" w:line="480" w:lineRule="auto"/>
        <w:rPr>
          <w:rFonts w:ascii="Times New Roman" w:eastAsia="Times New Roman" w:hAnsi="Times New Roman" w:cs="Times New Roman"/>
          <w:sz w:val="20"/>
          <w:szCs w:val="20"/>
        </w:rPr>
      </w:pPr>
      <w:r>
        <w:br w:type="page"/>
      </w:r>
    </w:p>
    <w:p w:rsidR="00AF7B19" w:rsidRDefault="00793ACB">
      <w:pPr>
        <w:pBdr>
          <w:top w:val="none" w:sz="0" w:space="0" w:color="auto"/>
          <w:bottom w:val="none" w:sz="0" w:space="0" w:color="auto"/>
          <w:right w:val="none" w:sz="0" w:space="0" w:color="auto"/>
          <w:between w:val="none" w:sz="0" w:space="0" w:color="auto"/>
        </w:pBdr>
        <w:spacing w:before="220" w:after="220" w:line="480" w:lineRule="auto"/>
        <w:rPr>
          <w:rFonts w:ascii="Times New Roman" w:eastAsia="Times New Roman" w:hAnsi="Times New Roman" w:cs="Times New Roman"/>
          <w:b/>
          <w:sz w:val="24"/>
          <w:szCs w:val="24"/>
        </w:rPr>
      </w:pPr>
      <w:r>
        <w:rPr>
          <w:rFonts w:ascii="Times New Roman" w:eastAsia="Times New Roman" w:hAnsi="Times New Roman" w:cs="Times New Roman"/>
          <w:b/>
          <w:sz w:val="36"/>
          <w:szCs w:val="36"/>
          <w:u w:val="single"/>
        </w:rPr>
        <w:lastRenderedPageBreak/>
        <w:t>Introduction</w:t>
      </w:r>
      <w:r>
        <w:rPr>
          <w:rFonts w:ascii="Times New Roman" w:eastAsia="Times New Roman" w:hAnsi="Times New Roman" w:cs="Times New Roman"/>
          <w:sz w:val="20"/>
          <w:szCs w:val="20"/>
        </w:rPr>
        <w:t>.</w:t>
      </w:r>
    </w:p>
    <w:p w:rsidR="00AF7B19" w:rsidRDefault="00793ACB">
      <w:pPr>
        <w:pBdr>
          <w:top w:val="none" w:sz="0" w:space="0" w:color="auto"/>
          <w:bottom w:val="none" w:sz="0" w:space="0" w:color="auto"/>
          <w:right w:val="none" w:sz="0" w:space="0" w:color="auto"/>
          <w:between w:val="none" w:sz="0" w:space="0" w:color="auto"/>
        </w:pBdr>
        <w:spacing w:before="220" w:after="220" w:line="480" w:lineRule="auto"/>
        <w:rPr>
          <w:rFonts w:ascii="Times New Roman" w:eastAsia="Times New Roman" w:hAnsi="Times New Roman" w:cs="Times New Roman"/>
          <w:sz w:val="24"/>
          <w:szCs w:val="24"/>
        </w:rPr>
      </w:pPr>
      <w:r>
        <w:rPr>
          <w:rFonts w:ascii="Times New Roman" w:eastAsia="Times New Roman" w:hAnsi="Times New Roman" w:cs="Times New Roman"/>
          <w:sz w:val="30"/>
          <w:szCs w:val="30"/>
        </w:rPr>
        <w:t>N</w:t>
      </w:r>
      <w:r>
        <w:rPr>
          <w:rFonts w:ascii="Times New Roman" w:eastAsia="Times New Roman" w:hAnsi="Times New Roman" w:cs="Times New Roman"/>
          <w:sz w:val="24"/>
          <w:szCs w:val="24"/>
        </w:rPr>
        <w:t>ew York City, the s</w:t>
      </w:r>
      <w:r>
        <w:rPr>
          <w:rFonts w:ascii="Times New Roman" w:eastAsia="Times New Roman" w:hAnsi="Times New Roman" w:cs="Times New Roman"/>
          <w:sz w:val="24"/>
          <w:szCs w:val="24"/>
        </w:rPr>
        <w:t>econd busiest city in the world according to BBC rankings, and it is the only city in United States which gets an average of 220 vehicles per minute, or in other words, 316,800 vehicles per day, entering to the city from a different state (New Jersey), acc</w:t>
      </w:r>
      <w:r>
        <w:rPr>
          <w:rFonts w:ascii="Times New Roman" w:eastAsia="Times New Roman" w:hAnsi="Times New Roman" w:cs="Times New Roman"/>
          <w:sz w:val="24"/>
          <w:szCs w:val="24"/>
        </w:rPr>
        <w:t xml:space="preserve">ording to details published by Port Authority. Therefore, spending time on finding a parking spot, driving around the same block couple of times or waiting on the side of the road until another person takes his vehicle and leaves are the last thing a Busy </w:t>
      </w:r>
      <w:r>
        <w:rPr>
          <w:rFonts w:ascii="Times New Roman" w:eastAsia="Times New Roman" w:hAnsi="Times New Roman" w:cs="Times New Roman"/>
          <w:sz w:val="24"/>
          <w:szCs w:val="24"/>
        </w:rPr>
        <w:t>New Yorker wants to do. It also causes to increase the traffic on the streets. Because of these reasons, a New Yorker who owns a vehicle is willing to pay even  $40 per day to park their vehicles in the city.</w:t>
      </w:r>
    </w:p>
    <w:p w:rsidR="00AF7B19" w:rsidRDefault="00793ACB">
      <w:pPr>
        <w:pBdr>
          <w:top w:val="none" w:sz="0" w:space="0" w:color="auto"/>
          <w:bottom w:val="none" w:sz="0" w:space="0" w:color="auto"/>
          <w:right w:val="none" w:sz="0" w:space="0" w:color="auto"/>
          <w:between w:val="none" w:sz="0" w:space="0" w:color="auto"/>
        </w:pBdr>
        <w:spacing w:before="220" w:after="22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Therefore by considering all these reasons, we </w:t>
      </w:r>
      <w:r>
        <w:rPr>
          <w:rFonts w:ascii="Times New Roman" w:eastAsia="Times New Roman" w:hAnsi="Times New Roman" w:cs="Times New Roman"/>
          <w:sz w:val="24"/>
          <w:szCs w:val="24"/>
        </w:rPr>
        <w:t xml:space="preserve">came up with a business idea to provide a solution to this massive parking problem in New York City, and it is called iPark. The target market or the target customers of iPark are the vehicle owners and the drivers who looks for parking spaces in the busy </w:t>
      </w:r>
      <w:r>
        <w:rPr>
          <w:rFonts w:ascii="Times New Roman" w:eastAsia="Times New Roman" w:hAnsi="Times New Roman" w:cs="Times New Roman"/>
          <w:sz w:val="24"/>
          <w:szCs w:val="24"/>
        </w:rPr>
        <w:t>areas of Manhattan City. Furthermore, the objective of iPark is to provide our customers online access to a website which will provide them informations about the parking spaces available in our parking building. In that way we promise to our customers tha</w:t>
      </w:r>
      <w:r>
        <w:rPr>
          <w:rFonts w:ascii="Times New Roman" w:eastAsia="Times New Roman" w:hAnsi="Times New Roman" w:cs="Times New Roman"/>
          <w:sz w:val="24"/>
          <w:szCs w:val="24"/>
        </w:rPr>
        <w:t xml:space="preserve">t they can reserve a parking spot for that day or else to check out whether they have space to park in the building even before they leave the house or without actually entering or driving closer to the building for a time saving. </w:t>
      </w:r>
    </w:p>
    <w:p w:rsidR="00AF7B19" w:rsidRDefault="00793ACB">
      <w:pPr>
        <w:pBdr>
          <w:top w:val="none" w:sz="0" w:space="0" w:color="auto"/>
          <w:bottom w:val="none" w:sz="0" w:space="0" w:color="auto"/>
          <w:right w:val="none" w:sz="0" w:space="0" w:color="auto"/>
          <w:between w:val="none" w:sz="0" w:space="0" w:color="auto"/>
        </w:pBdr>
        <w:spacing w:before="220" w:after="22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user interface of th</w:t>
      </w:r>
      <w:r>
        <w:rPr>
          <w:rFonts w:ascii="Times New Roman" w:eastAsia="Times New Roman" w:hAnsi="Times New Roman" w:cs="Times New Roman"/>
          <w:sz w:val="24"/>
          <w:szCs w:val="24"/>
        </w:rPr>
        <w:t xml:space="preserve">is website is presented in a simple and understandable layout for any user. There will be three main functions (Buttons) in the home page which are park, leave, and report. Once the “park” button is clicked, it will direct the user to a new web page which </w:t>
      </w:r>
      <w:r>
        <w:rPr>
          <w:rFonts w:ascii="Times New Roman" w:eastAsia="Times New Roman" w:hAnsi="Times New Roman" w:cs="Times New Roman"/>
          <w:sz w:val="24"/>
          <w:szCs w:val="24"/>
        </w:rPr>
        <w:t xml:space="preserve">contains the map of the parking slots in building with an indication whether it is reserved or not. Only if a </w:t>
      </w:r>
      <w:r>
        <w:rPr>
          <w:rFonts w:ascii="Times New Roman" w:eastAsia="Times New Roman" w:hAnsi="Times New Roman" w:cs="Times New Roman"/>
          <w:sz w:val="24"/>
          <w:szCs w:val="24"/>
        </w:rPr>
        <w:lastRenderedPageBreak/>
        <w:t>spot is not reserved then website grant the user an option to reserve their spot by simply entering their first name, last name and the parking sp</w:t>
      </w:r>
      <w:r>
        <w:rPr>
          <w:rFonts w:ascii="Times New Roman" w:eastAsia="Times New Roman" w:hAnsi="Times New Roman" w:cs="Times New Roman"/>
          <w:sz w:val="24"/>
          <w:szCs w:val="24"/>
        </w:rPr>
        <w:t xml:space="preserve">ot number that they wish to park their vehicle. Heading on to the next option, it is leaving which can be accessed simply by clicking the button “leave”. This option will allow the user to notify to the system that the user is taking their vehicle and the </w:t>
      </w:r>
      <w:r>
        <w:rPr>
          <w:rFonts w:ascii="Times New Roman" w:eastAsia="Times New Roman" w:hAnsi="Times New Roman" w:cs="Times New Roman"/>
          <w:sz w:val="24"/>
          <w:szCs w:val="24"/>
        </w:rPr>
        <w:t xml:space="preserve">spot can be marked as available by simply entering the user first name and the last name. Moving on to the third option “report”, it is a function in our website which allows another user who already used the parking service to inform the system as he/she </w:t>
      </w:r>
      <w:r>
        <w:rPr>
          <w:rFonts w:ascii="Times New Roman" w:eastAsia="Times New Roman" w:hAnsi="Times New Roman" w:cs="Times New Roman"/>
          <w:sz w:val="24"/>
          <w:szCs w:val="24"/>
        </w:rPr>
        <w:t>notifies an empty slot that is available but the user who left it did not complete the leave form in order to open that spot to another customer.</w:t>
      </w:r>
    </w:p>
    <w:p w:rsidR="00AF7B19" w:rsidRDefault="00793ACB">
      <w:pPr>
        <w:pBdr>
          <w:top w:val="none" w:sz="0" w:space="0" w:color="auto"/>
          <w:bottom w:val="none" w:sz="0" w:space="0" w:color="auto"/>
          <w:right w:val="none" w:sz="0" w:space="0" w:color="auto"/>
          <w:between w:val="none" w:sz="0" w:space="0" w:color="auto"/>
        </w:pBdr>
        <w:spacing w:before="220" w:after="22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client-side implementations and the  user interface of this iPark website was built by the use of HTML, CS</w:t>
      </w:r>
      <w:r>
        <w:rPr>
          <w:rFonts w:ascii="Times New Roman" w:eastAsia="Times New Roman" w:hAnsi="Times New Roman" w:cs="Times New Roman"/>
          <w:sz w:val="24"/>
          <w:szCs w:val="24"/>
        </w:rPr>
        <w:t>S, Javascript and JQuery. Then the server side was built using the Wamp Server with phpmyadmin, so that this will be a real time working website. Furthermore details about the implementing process, of iPark will be extracted and widely discussed by Adam Is</w:t>
      </w:r>
      <w:r>
        <w:rPr>
          <w:rFonts w:ascii="Times New Roman" w:eastAsia="Times New Roman" w:hAnsi="Times New Roman" w:cs="Times New Roman"/>
          <w:sz w:val="24"/>
          <w:szCs w:val="24"/>
        </w:rPr>
        <w:t>rafil, the lead developer of the spot selection page and the database.</w:t>
      </w:r>
    </w:p>
    <w:p w:rsidR="00AF7B19" w:rsidRDefault="00793ACB">
      <w:pPr>
        <w:pBdr>
          <w:top w:val="none" w:sz="0" w:space="0" w:color="auto"/>
          <w:bottom w:val="none" w:sz="0" w:space="0" w:color="auto"/>
          <w:right w:val="none" w:sz="0" w:space="0" w:color="auto"/>
          <w:between w:val="none" w:sz="0" w:space="0" w:color="auto"/>
        </w:pBdr>
        <w:spacing w:before="220" w:after="22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Then, the further recommendations and the future implementations such as modifying the pages, adding new information and components, making the website more practical to use in order t</w:t>
      </w:r>
      <w:r>
        <w:rPr>
          <w:rFonts w:ascii="Times New Roman" w:eastAsia="Times New Roman" w:hAnsi="Times New Roman" w:cs="Times New Roman"/>
          <w:sz w:val="24"/>
          <w:szCs w:val="24"/>
        </w:rPr>
        <w:t xml:space="preserve">o increase the functionality and the security of the website will be discussed and explained by Chengjun Dong. On the other hand introducing the project presenting the idea of the project and its solution, explanation about the goals and objectives of the </w:t>
      </w:r>
      <w:r>
        <w:rPr>
          <w:rFonts w:ascii="Times New Roman" w:eastAsia="Times New Roman" w:hAnsi="Times New Roman" w:cs="Times New Roman"/>
          <w:sz w:val="24"/>
          <w:szCs w:val="24"/>
        </w:rPr>
        <w:t>iPark will be done by Ashean Silva, the summary of the project was done by Chengjun Dong &amp; Adam Israfil and then finally the conclusion of the project was done by Chengjun Dong and Ashean Silva. Mohammad Rahman created the slides for the in class presentat</w:t>
      </w:r>
      <w:r>
        <w:rPr>
          <w:rFonts w:ascii="Times New Roman" w:eastAsia="Times New Roman" w:hAnsi="Times New Roman" w:cs="Times New Roman"/>
          <w:sz w:val="24"/>
          <w:szCs w:val="24"/>
        </w:rPr>
        <w:t>ion.</w:t>
      </w:r>
    </w:p>
    <w:p w:rsidR="00AF7B19" w:rsidRDefault="00AF7B19">
      <w:pPr>
        <w:pBdr>
          <w:top w:val="none" w:sz="0" w:space="0" w:color="auto"/>
          <w:bottom w:val="none" w:sz="0" w:space="0" w:color="auto"/>
          <w:right w:val="none" w:sz="0" w:space="0" w:color="auto"/>
          <w:between w:val="none" w:sz="0" w:space="0" w:color="auto"/>
        </w:pBdr>
        <w:spacing w:before="220" w:after="220" w:line="480" w:lineRule="auto"/>
        <w:rPr>
          <w:rFonts w:ascii="Times New Roman" w:eastAsia="Times New Roman" w:hAnsi="Times New Roman" w:cs="Times New Roman"/>
          <w:sz w:val="24"/>
          <w:szCs w:val="24"/>
        </w:rPr>
      </w:pPr>
    </w:p>
    <w:p w:rsidR="00AF7B19" w:rsidRDefault="00793ACB">
      <w:pPr>
        <w:pBdr>
          <w:top w:val="none" w:sz="0" w:space="0" w:color="auto"/>
          <w:bottom w:val="none" w:sz="0" w:space="0" w:color="auto"/>
          <w:right w:val="none" w:sz="0" w:space="0" w:color="auto"/>
          <w:between w:val="none" w:sz="0" w:space="0" w:color="auto"/>
        </w:pBdr>
        <w:spacing w:before="220" w:after="220" w:line="480" w:lineRule="auto"/>
        <w:rPr>
          <w:rFonts w:ascii="Times New Roman" w:eastAsia="Times New Roman" w:hAnsi="Times New Roman" w:cs="Times New Roman"/>
          <w:sz w:val="24"/>
          <w:szCs w:val="24"/>
        </w:rPr>
      </w:pPr>
      <w:r>
        <w:rPr>
          <w:rFonts w:ascii="Times New Roman" w:eastAsia="Times New Roman" w:hAnsi="Times New Roman" w:cs="Times New Roman"/>
          <w:b/>
          <w:sz w:val="36"/>
          <w:szCs w:val="36"/>
          <w:u w:val="single"/>
        </w:rPr>
        <w:t>Discussion</w:t>
      </w:r>
    </w:p>
    <w:p w:rsidR="00AF7B19" w:rsidRDefault="00793ACB">
      <w:pPr>
        <w:pBdr>
          <w:top w:val="none" w:sz="0" w:space="0" w:color="auto"/>
          <w:bottom w:val="none" w:sz="0" w:space="0" w:color="auto"/>
          <w:right w:val="none" w:sz="0" w:space="0" w:color="auto"/>
          <w:between w:val="none" w:sz="0" w:space="0" w:color="auto"/>
        </w:pBdr>
        <w:spacing w:before="220" w:after="22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development phase of this project began with the creation of a github repo and an initial mockup of the main spot selection page. This initial mockup featured all the elements of what later became the leaving and report pages. The mock</w:t>
      </w:r>
      <w:r>
        <w:rPr>
          <w:rFonts w:ascii="Times New Roman" w:eastAsia="Times New Roman" w:hAnsi="Times New Roman" w:cs="Times New Roman"/>
          <w:sz w:val="24"/>
          <w:szCs w:val="24"/>
        </w:rPr>
        <w:t xml:space="preserve">up elements were all hard coded initially in CSS. Each parking lot was a container that had a grid within of 2 rows and 10 columns. Each parking spot was manually coded in order to fill up the grid. </w:t>
      </w:r>
    </w:p>
    <w:p w:rsidR="00AF7B19" w:rsidRDefault="00793ACB">
      <w:pPr>
        <w:pBdr>
          <w:top w:val="none" w:sz="0" w:space="0" w:color="auto"/>
          <w:bottom w:val="none" w:sz="0" w:space="0" w:color="auto"/>
          <w:right w:val="none" w:sz="0" w:space="0" w:color="auto"/>
          <w:between w:val="none" w:sz="0" w:space="0" w:color="auto"/>
        </w:pBdr>
        <w:spacing w:before="220" w:after="22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next phase of development was deciding on the stylis</w:t>
      </w:r>
      <w:r>
        <w:rPr>
          <w:rFonts w:ascii="Times New Roman" w:eastAsia="Times New Roman" w:hAnsi="Times New Roman" w:cs="Times New Roman"/>
          <w:sz w:val="24"/>
          <w:szCs w:val="24"/>
        </w:rPr>
        <w:t>tic goals, in general how we wanted our forms to look on the site. We decided that we wanted something sleek and modern simple enough for any user to logon and be able to see what was available to them and what wasn’t. Once we had decided on the style we w</w:t>
      </w:r>
      <w:r>
        <w:rPr>
          <w:rFonts w:ascii="Times New Roman" w:eastAsia="Times New Roman" w:hAnsi="Times New Roman" w:cs="Times New Roman"/>
          <w:sz w:val="24"/>
          <w:szCs w:val="24"/>
        </w:rPr>
        <w:t>ere approaching we realized that in order to achieve the vision of have the spot colors automatically change upon submission of the spot selection form we had to use jQuery. The initial plan was to alter the individual background-color attribute we had set</w:t>
      </w:r>
      <w:r>
        <w:rPr>
          <w:rFonts w:ascii="Times New Roman" w:eastAsia="Times New Roman" w:hAnsi="Times New Roman" w:cs="Times New Roman"/>
          <w:sz w:val="24"/>
          <w:szCs w:val="24"/>
        </w:rPr>
        <w:t xml:space="preserve"> for each spot (by default each spot is green meaning it is available). However, we realized this process would be a bit to difficult and changed our approach to have seperate CSS classes for taken and empty each storing respective background color attribu</w:t>
      </w:r>
      <w:r>
        <w:rPr>
          <w:rFonts w:ascii="Times New Roman" w:eastAsia="Times New Roman" w:hAnsi="Times New Roman" w:cs="Times New Roman"/>
          <w:sz w:val="24"/>
          <w:szCs w:val="24"/>
        </w:rPr>
        <w:t>tes(red and green). When a user submitted the form the css class would change by means of testing to see the existing class, if the spot was taken the user would be prompted to select a new spot, if the spot was available the empty class would be removed a</w:t>
      </w:r>
      <w:r>
        <w:rPr>
          <w:rFonts w:ascii="Times New Roman" w:eastAsia="Times New Roman" w:hAnsi="Times New Roman" w:cs="Times New Roman"/>
          <w:sz w:val="24"/>
          <w:szCs w:val="24"/>
        </w:rPr>
        <w:t>nd the taken class would replace it.</w:t>
      </w:r>
    </w:p>
    <w:p w:rsidR="00AF7B19" w:rsidRDefault="00793ACB">
      <w:pPr>
        <w:pBdr>
          <w:top w:val="none" w:sz="0" w:space="0" w:color="auto"/>
          <w:bottom w:val="none" w:sz="0" w:space="0" w:color="auto"/>
          <w:right w:val="none" w:sz="0" w:space="0" w:color="auto"/>
          <w:between w:val="none" w:sz="0" w:space="0" w:color="auto"/>
        </w:pBdr>
        <w:spacing w:before="220" w:after="22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Now that we had the behavior on the submit ready that we wanted, short of actually sending the user information to the database, we needed to move away from the hard coded version of the </w:t>
      </w:r>
      <w:r>
        <w:rPr>
          <w:rFonts w:ascii="Times New Roman" w:eastAsia="Times New Roman" w:hAnsi="Times New Roman" w:cs="Times New Roman"/>
          <w:sz w:val="24"/>
          <w:szCs w:val="24"/>
        </w:rPr>
        <w:lastRenderedPageBreak/>
        <w:t>grid. To do this we decided to utilize the jQuery on document ready f</w:t>
      </w:r>
      <w:r>
        <w:rPr>
          <w:rFonts w:ascii="Times New Roman" w:eastAsia="Times New Roman" w:hAnsi="Times New Roman" w:cs="Times New Roman"/>
          <w:sz w:val="24"/>
          <w:szCs w:val="24"/>
        </w:rPr>
        <w:t>unction so that as soon as the DOM was loaded the grid would be filled up with parking spots, starting with the left column, moving right and then down to the next row. The original grid CSS class was then also replaced, now instead of the template rows an</w:t>
      </w:r>
      <w:r>
        <w:rPr>
          <w:rFonts w:ascii="Times New Roman" w:eastAsia="Times New Roman" w:hAnsi="Times New Roman" w:cs="Times New Roman"/>
          <w:sz w:val="24"/>
          <w:szCs w:val="24"/>
        </w:rPr>
        <w:t>d columns being defined in the CSS they would be tied to variables in the jQuery that would define the proper size. These variables also controlled the for loops that would fill the grid. This way the site admin can easily control the size of the lot and q</w:t>
      </w:r>
      <w:r>
        <w:rPr>
          <w:rFonts w:ascii="Times New Roman" w:eastAsia="Times New Roman" w:hAnsi="Times New Roman" w:cs="Times New Roman"/>
          <w:sz w:val="24"/>
          <w:szCs w:val="24"/>
        </w:rPr>
        <w:t>uickly adapt to any size lot.</w:t>
      </w:r>
    </w:p>
    <w:p w:rsidR="00AF7B19" w:rsidRDefault="00793ACB">
      <w:pPr>
        <w:pBdr>
          <w:top w:val="none" w:sz="0" w:space="0" w:color="auto"/>
          <w:bottom w:val="none" w:sz="0" w:space="0" w:color="auto"/>
          <w:right w:val="none" w:sz="0" w:space="0" w:color="auto"/>
          <w:between w:val="none" w:sz="0" w:space="0" w:color="auto"/>
        </w:pBdr>
        <w:spacing w:before="220" w:after="22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last phase of development was setting up the database. After researching, we settled on a locally hosted WAMP server that ran phpMyAdmin. The information we wanted to store were the user's first name, last name and the spo</w:t>
      </w:r>
      <w:r>
        <w:rPr>
          <w:rFonts w:ascii="Times New Roman" w:eastAsia="Times New Roman" w:hAnsi="Times New Roman" w:cs="Times New Roman"/>
          <w:sz w:val="24"/>
          <w:szCs w:val="24"/>
        </w:rPr>
        <w:t>t they selected and each needed to have its own unique server ID so that it could easily be referenced later on. The server would be locally hosted on Adam’s laptop such that it can also be used for the purposes of the in-class demonstration. With the data</w:t>
      </w:r>
      <w:r>
        <w:rPr>
          <w:rFonts w:ascii="Times New Roman" w:eastAsia="Times New Roman" w:hAnsi="Times New Roman" w:cs="Times New Roman"/>
          <w:sz w:val="24"/>
          <w:szCs w:val="24"/>
        </w:rPr>
        <w:t xml:space="preserve">base setup the jQuery now had somewhere to send the information. To communicate with the database we wrote a php script that would establish a connection to the server and upon successful connection would add the first name, last name and selected spot to </w:t>
      </w:r>
      <w:r>
        <w:rPr>
          <w:rFonts w:ascii="Times New Roman" w:eastAsia="Times New Roman" w:hAnsi="Times New Roman" w:cs="Times New Roman"/>
          <w:sz w:val="24"/>
          <w:szCs w:val="24"/>
        </w:rPr>
        <w:t>the members table. To connect the php and form submission we tied it to the same onsubmit function that changed the color of the selected spot. To create the request we used an ajax asynchronous call, meaning that the call executes without hearing back fro</w:t>
      </w:r>
      <w:r>
        <w:rPr>
          <w:rFonts w:ascii="Times New Roman" w:eastAsia="Times New Roman" w:hAnsi="Times New Roman" w:cs="Times New Roman"/>
          <w:sz w:val="24"/>
          <w:szCs w:val="24"/>
        </w:rPr>
        <w:t>m the backend/database that it worked, but we don't know when we'll hear back. The call is directly told to use the php script and that it is meant to post the information that the user provides in the signup form. There are three request handlers: done(te</w:t>
      </w:r>
      <w:r>
        <w:rPr>
          <w:rFonts w:ascii="Times New Roman" w:eastAsia="Times New Roman" w:hAnsi="Times New Roman" w:cs="Times New Roman"/>
          <w:sz w:val="24"/>
          <w:szCs w:val="24"/>
        </w:rPr>
        <w:t xml:space="preserve">lls the user that their spot was successfully reserved), fail (alerts the user that there was some sort of error and this error is also posted in the console log for debugging purposes) and always (prints in the console that the request was made). </w:t>
      </w:r>
    </w:p>
    <w:p w:rsidR="00AF7B19" w:rsidRDefault="00793ACB">
      <w:pPr>
        <w:pBdr>
          <w:top w:val="none" w:sz="0" w:space="0" w:color="auto"/>
          <w:bottom w:val="none" w:sz="0" w:space="0" w:color="auto"/>
          <w:right w:val="none" w:sz="0" w:space="0" w:color="auto"/>
          <w:between w:val="none" w:sz="0" w:space="0" w:color="auto"/>
        </w:pBdr>
        <w:spacing w:before="220" w:after="220"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extent cx="4710113" cy="3373817"/>
            <wp:effectExtent l="0" t="0" r="0" b="0"/>
            <wp:docPr id="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
                    <a:srcRect t="7407" r="42948" b="19943"/>
                    <a:stretch>
                      <a:fillRect/>
                    </a:stretch>
                  </pic:blipFill>
                  <pic:spPr>
                    <a:xfrm>
                      <a:off x="0" y="0"/>
                      <a:ext cx="4710113" cy="3373817"/>
                    </a:xfrm>
                    <a:prstGeom prst="rect">
                      <a:avLst/>
                    </a:prstGeom>
                    <a:ln/>
                  </pic:spPr>
                </pic:pic>
              </a:graphicData>
            </a:graphic>
          </wp:inline>
        </w:drawing>
      </w:r>
    </w:p>
    <w:p w:rsidR="00AF7B19" w:rsidRDefault="00793ACB">
      <w:pPr>
        <w:widowControl w:val="0"/>
        <w:spacing w:line="240" w:lineRule="auto"/>
      </w:pPr>
      <w:r>
        <w:t>Pictu</w:t>
      </w:r>
      <w:r>
        <w:t>re 1: phpMyAdmin table with some sample inputs, currently, since the page resets upon refresh a spot can be reserved multiple times, however this will change when we implement the document ready get request that tells the site which spots are already taken</w:t>
      </w:r>
      <w:r>
        <w:t>.</w:t>
      </w:r>
    </w:p>
    <w:p w:rsidR="00AF7B19" w:rsidRDefault="00793ACB">
      <w:pPr>
        <w:pBdr>
          <w:top w:val="none" w:sz="0" w:space="0" w:color="auto"/>
          <w:bottom w:val="none" w:sz="0" w:space="0" w:color="auto"/>
          <w:right w:val="none" w:sz="0" w:space="0" w:color="auto"/>
          <w:between w:val="none" w:sz="0" w:space="0" w:color="auto"/>
        </w:pBdr>
        <w:spacing w:before="220" w:after="220"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5943600" cy="2955925"/>
            <wp:effectExtent l="0" t="0" r="0" b="0"/>
            <wp:docPr id="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7"/>
                    <a:srcRect t="8072" b="3605"/>
                    <a:stretch>
                      <a:fillRect/>
                    </a:stretch>
                  </pic:blipFill>
                  <pic:spPr>
                    <a:xfrm>
                      <a:off x="0" y="0"/>
                      <a:ext cx="5943600" cy="2955925"/>
                    </a:xfrm>
                    <a:prstGeom prst="rect">
                      <a:avLst/>
                    </a:prstGeom>
                    <a:ln/>
                  </pic:spPr>
                </pic:pic>
              </a:graphicData>
            </a:graphic>
          </wp:inline>
        </w:drawing>
      </w:r>
    </w:p>
    <w:p w:rsidR="00AF7B19" w:rsidRDefault="00793ACB">
      <w:pPr>
        <w:widowControl w:val="0"/>
        <w:spacing w:line="240" w:lineRule="auto"/>
      </w:pPr>
      <w:r>
        <w:t>Picture 2: Homepage for the site</w:t>
      </w:r>
    </w:p>
    <w:p w:rsidR="00AF7B19" w:rsidRDefault="00793ACB">
      <w:pPr>
        <w:pBdr>
          <w:top w:val="none" w:sz="0" w:space="0" w:color="auto"/>
          <w:bottom w:val="none" w:sz="0" w:space="0" w:color="auto"/>
          <w:right w:val="none" w:sz="0" w:space="0" w:color="auto"/>
          <w:between w:val="none" w:sz="0" w:space="0" w:color="auto"/>
        </w:pBdr>
        <w:spacing w:before="220" w:after="220"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extent cx="5943600" cy="2292350"/>
            <wp:effectExtent l="0" t="0" r="0" b="0"/>
            <wp:docPr id="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8"/>
                    <a:srcRect t="8082" b="23266"/>
                    <a:stretch>
                      <a:fillRect/>
                    </a:stretch>
                  </pic:blipFill>
                  <pic:spPr>
                    <a:xfrm>
                      <a:off x="0" y="0"/>
                      <a:ext cx="5943600" cy="2292350"/>
                    </a:xfrm>
                    <a:prstGeom prst="rect">
                      <a:avLst/>
                    </a:prstGeom>
                    <a:ln/>
                  </pic:spPr>
                </pic:pic>
              </a:graphicData>
            </a:graphic>
          </wp:inline>
        </w:drawing>
      </w:r>
    </w:p>
    <w:p w:rsidR="00AF7B19" w:rsidRDefault="00793ACB">
      <w:pPr>
        <w:widowControl w:val="0"/>
        <w:spacing w:line="240" w:lineRule="auto"/>
      </w:pPr>
      <w:r>
        <w:t xml:space="preserve">Picture 3: Default on load screen of the spot selection page. When fully implement user will see which spots have been taken already and can select any of the empty(green) spots. </w:t>
      </w:r>
    </w:p>
    <w:p w:rsidR="00AF7B19" w:rsidRDefault="00793ACB">
      <w:pPr>
        <w:pBdr>
          <w:top w:val="none" w:sz="0" w:space="0" w:color="auto"/>
          <w:bottom w:val="none" w:sz="0" w:space="0" w:color="auto"/>
          <w:right w:val="none" w:sz="0" w:space="0" w:color="auto"/>
          <w:between w:val="none" w:sz="0" w:space="0" w:color="auto"/>
        </w:pBdr>
        <w:spacing w:before="220" w:after="220"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5153548" cy="1751013"/>
            <wp:effectExtent l="0" t="0" r="0" b="0"/>
            <wp:docPr id="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9"/>
                    <a:srcRect l="17307" t="33428" r="41185" b="41441"/>
                    <a:stretch>
                      <a:fillRect/>
                    </a:stretch>
                  </pic:blipFill>
                  <pic:spPr>
                    <a:xfrm>
                      <a:off x="0" y="0"/>
                      <a:ext cx="5153548" cy="1751013"/>
                    </a:xfrm>
                    <a:prstGeom prst="rect">
                      <a:avLst/>
                    </a:prstGeom>
                    <a:ln/>
                  </pic:spPr>
                </pic:pic>
              </a:graphicData>
            </a:graphic>
          </wp:inline>
        </w:drawing>
      </w:r>
    </w:p>
    <w:p w:rsidR="00AF7B19" w:rsidRDefault="00793ACB">
      <w:pPr>
        <w:widowControl w:val="0"/>
        <w:spacing w:line="240" w:lineRule="auto"/>
      </w:pPr>
      <w:r>
        <w:t>Picture 4: Upon successful submission the user will see their spot color change to be red.</w:t>
      </w:r>
    </w:p>
    <w:p w:rsidR="00AF7B19" w:rsidRDefault="00793ACB">
      <w:pPr>
        <w:pBdr>
          <w:top w:val="none" w:sz="0" w:space="0" w:color="auto"/>
          <w:bottom w:val="none" w:sz="0" w:space="0" w:color="auto"/>
          <w:right w:val="none" w:sz="0" w:space="0" w:color="auto"/>
          <w:between w:val="none" w:sz="0" w:space="0" w:color="auto"/>
        </w:pBdr>
        <w:spacing w:before="220" w:after="220" w:line="480" w:lineRule="auto"/>
      </w:pPr>
      <w:r>
        <w:rPr>
          <w:noProof/>
        </w:rPr>
        <w:drawing>
          <wp:inline distT="114300" distB="114300" distL="114300" distR="114300">
            <wp:extent cx="4170398" cy="1903413"/>
            <wp:effectExtent l="0" t="0" r="0" b="0"/>
            <wp:docPr id="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0"/>
                    <a:srcRect l="18429" t="10351" r="19070" b="38895"/>
                    <a:stretch>
                      <a:fillRect/>
                    </a:stretch>
                  </pic:blipFill>
                  <pic:spPr>
                    <a:xfrm>
                      <a:off x="0" y="0"/>
                      <a:ext cx="4170398" cy="1903413"/>
                    </a:xfrm>
                    <a:prstGeom prst="rect">
                      <a:avLst/>
                    </a:prstGeom>
                    <a:ln/>
                  </pic:spPr>
                </pic:pic>
              </a:graphicData>
            </a:graphic>
          </wp:inline>
        </w:drawing>
      </w:r>
    </w:p>
    <w:p w:rsidR="00AF7B19" w:rsidRDefault="00793ACB">
      <w:pPr>
        <w:pBdr>
          <w:top w:val="none" w:sz="0" w:space="0" w:color="auto"/>
          <w:bottom w:val="none" w:sz="0" w:space="0" w:color="auto"/>
          <w:right w:val="none" w:sz="0" w:space="0" w:color="auto"/>
          <w:between w:val="none" w:sz="0" w:space="0" w:color="auto"/>
        </w:pBdr>
        <w:spacing w:before="220" w:after="220" w:line="480" w:lineRule="auto"/>
      </w:pPr>
      <w:r>
        <w:lastRenderedPageBreak/>
        <w:t>Picture 5: Form where user lets the server know they are leaving, upon completion this will then remove them from the table and set the spot they had been occupyin</w:t>
      </w:r>
      <w:r>
        <w:t>g back to empty(green) on the spot selection page.</w:t>
      </w:r>
    </w:p>
    <w:p w:rsidR="00AF7B19" w:rsidRDefault="00793ACB">
      <w:pPr>
        <w:pBdr>
          <w:top w:val="none" w:sz="0" w:space="0" w:color="auto"/>
          <w:bottom w:val="none" w:sz="0" w:space="0" w:color="auto"/>
          <w:right w:val="none" w:sz="0" w:space="0" w:color="auto"/>
          <w:between w:val="none" w:sz="0" w:space="0" w:color="auto"/>
        </w:pBdr>
        <w:spacing w:before="220" w:after="220" w:line="480" w:lineRule="auto"/>
      </w:pPr>
      <w:r>
        <w:rPr>
          <w:noProof/>
        </w:rPr>
        <w:drawing>
          <wp:inline distT="114300" distB="114300" distL="114300" distR="114300">
            <wp:extent cx="2300288" cy="3444146"/>
            <wp:effectExtent l="0" t="0" r="0" b="0"/>
            <wp:docPr id="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1"/>
                    <a:srcRect l="35096" t="15954" r="35576" b="5982"/>
                    <a:stretch>
                      <a:fillRect/>
                    </a:stretch>
                  </pic:blipFill>
                  <pic:spPr>
                    <a:xfrm>
                      <a:off x="0" y="0"/>
                      <a:ext cx="2300288" cy="3444146"/>
                    </a:xfrm>
                    <a:prstGeom prst="rect">
                      <a:avLst/>
                    </a:prstGeom>
                    <a:ln/>
                  </pic:spPr>
                </pic:pic>
              </a:graphicData>
            </a:graphic>
          </wp:inline>
        </w:drawing>
      </w:r>
    </w:p>
    <w:p w:rsidR="00AF7B19" w:rsidRDefault="00793ACB">
      <w:pPr>
        <w:widowControl w:val="0"/>
        <w:spacing w:line="240" w:lineRule="auto"/>
      </w:pPr>
      <w:r>
        <w:t xml:space="preserve">Picture 6: This is where a user can report that either a spot they tried to park in was already taken or a spot that the site says is taken but is empty. This form style is what we want to implement for </w:t>
      </w:r>
      <w:r>
        <w:t>the other pages in the future.</w:t>
      </w:r>
    </w:p>
    <w:p w:rsidR="00AF7B19" w:rsidRDefault="00AF7B19">
      <w:pPr>
        <w:pBdr>
          <w:top w:val="none" w:sz="0" w:space="0" w:color="auto"/>
          <w:bottom w:val="none" w:sz="0" w:space="0" w:color="auto"/>
          <w:right w:val="none" w:sz="0" w:space="0" w:color="auto"/>
          <w:between w:val="none" w:sz="0" w:space="0" w:color="auto"/>
        </w:pBdr>
        <w:spacing w:before="220" w:after="220" w:line="480" w:lineRule="auto"/>
        <w:rPr>
          <w:rFonts w:ascii="Times New Roman" w:eastAsia="Times New Roman" w:hAnsi="Times New Roman" w:cs="Times New Roman"/>
          <w:sz w:val="20"/>
          <w:szCs w:val="20"/>
        </w:rPr>
      </w:pPr>
    </w:p>
    <w:p w:rsidR="00AF7B19" w:rsidRDefault="00AF7B19">
      <w:pPr>
        <w:pBdr>
          <w:top w:val="none" w:sz="0" w:space="0" w:color="auto"/>
          <w:bottom w:val="none" w:sz="0" w:space="0" w:color="auto"/>
          <w:right w:val="none" w:sz="0" w:space="0" w:color="auto"/>
          <w:between w:val="none" w:sz="0" w:space="0" w:color="auto"/>
        </w:pBdr>
        <w:spacing w:before="220" w:after="220" w:line="480" w:lineRule="auto"/>
        <w:rPr>
          <w:rFonts w:ascii="Times New Roman" w:eastAsia="Times New Roman" w:hAnsi="Times New Roman" w:cs="Times New Roman"/>
          <w:sz w:val="20"/>
          <w:szCs w:val="20"/>
        </w:rPr>
      </w:pPr>
    </w:p>
    <w:p w:rsidR="00AF7B19" w:rsidRDefault="00AF7B19">
      <w:pPr>
        <w:pBdr>
          <w:top w:val="none" w:sz="0" w:space="0" w:color="auto"/>
          <w:bottom w:val="none" w:sz="0" w:space="0" w:color="auto"/>
          <w:right w:val="none" w:sz="0" w:space="0" w:color="auto"/>
          <w:between w:val="none" w:sz="0" w:space="0" w:color="auto"/>
        </w:pBdr>
        <w:spacing w:before="220" w:after="220" w:line="480" w:lineRule="auto"/>
        <w:rPr>
          <w:rFonts w:ascii="Times New Roman" w:eastAsia="Times New Roman" w:hAnsi="Times New Roman" w:cs="Times New Roman"/>
          <w:b/>
          <w:sz w:val="36"/>
          <w:szCs w:val="36"/>
          <w:u w:val="single"/>
        </w:rPr>
      </w:pPr>
    </w:p>
    <w:p w:rsidR="00AF7B19" w:rsidRDefault="00AF7B19">
      <w:pPr>
        <w:pBdr>
          <w:top w:val="none" w:sz="0" w:space="0" w:color="auto"/>
          <w:bottom w:val="none" w:sz="0" w:space="0" w:color="auto"/>
          <w:right w:val="none" w:sz="0" w:space="0" w:color="auto"/>
          <w:between w:val="none" w:sz="0" w:space="0" w:color="auto"/>
        </w:pBdr>
        <w:spacing w:before="220" w:after="220" w:line="480" w:lineRule="auto"/>
        <w:rPr>
          <w:rFonts w:ascii="Times New Roman" w:eastAsia="Times New Roman" w:hAnsi="Times New Roman" w:cs="Times New Roman"/>
          <w:b/>
          <w:sz w:val="36"/>
          <w:szCs w:val="36"/>
          <w:u w:val="single"/>
        </w:rPr>
      </w:pPr>
    </w:p>
    <w:p w:rsidR="00AF7B19" w:rsidRDefault="00AF7B19">
      <w:pPr>
        <w:pBdr>
          <w:top w:val="none" w:sz="0" w:space="0" w:color="auto"/>
          <w:bottom w:val="none" w:sz="0" w:space="0" w:color="auto"/>
          <w:right w:val="none" w:sz="0" w:space="0" w:color="auto"/>
          <w:between w:val="none" w:sz="0" w:space="0" w:color="auto"/>
        </w:pBdr>
        <w:spacing w:before="220" w:after="220" w:line="480" w:lineRule="auto"/>
        <w:rPr>
          <w:rFonts w:ascii="Times New Roman" w:eastAsia="Times New Roman" w:hAnsi="Times New Roman" w:cs="Times New Roman"/>
          <w:b/>
          <w:sz w:val="36"/>
          <w:szCs w:val="36"/>
          <w:u w:val="single"/>
        </w:rPr>
      </w:pPr>
    </w:p>
    <w:p w:rsidR="00AF7B19" w:rsidRDefault="00AF7B19">
      <w:pPr>
        <w:pBdr>
          <w:top w:val="none" w:sz="0" w:space="0" w:color="auto"/>
          <w:bottom w:val="none" w:sz="0" w:space="0" w:color="auto"/>
          <w:right w:val="none" w:sz="0" w:space="0" w:color="auto"/>
          <w:between w:val="none" w:sz="0" w:space="0" w:color="auto"/>
        </w:pBdr>
        <w:spacing w:before="220" w:after="220" w:line="480" w:lineRule="auto"/>
        <w:rPr>
          <w:rFonts w:ascii="Times New Roman" w:eastAsia="Times New Roman" w:hAnsi="Times New Roman" w:cs="Times New Roman"/>
          <w:b/>
          <w:sz w:val="36"/>
          <w:szCs w:val="36"/>
          <w:u w:val="single"/>
        </w:rPr>
      </w:pPr>
    </w:p>
    <w:p w:rsidR="00AF7B19" w:rsidRDefault="00793ACB">
      <w:pPr>
        <w:pBdr>
          <w:top w:val="none" w:sz="0" w:space="0" w:color="auto"/>
          <w:bottom w:val="none" w:sz="0" w:space="0" w:color="auto"/>
          <w:right w:val="none" w:sz="0" w:space="0" w:color="auto"/>
          <w:between w:val="none" w:sz="0" w:space="0" w:color="auto"/>
        </w:pBdr>
        <w:spacing w:before="220" w:after="220" w:line="480" w:lineRule="auto"/>
        <w:rPr>
          <w:rFonts w:ascii="Times New Roman" w:eastAsia="Times New Roman" w:hAnsi="Times New Roman" w:cs="Times New Roman"/>
          <w:sz w:val="24"/>
          <w:szCs w:val="24"/>
        </w:rPr>
      </w:pPr>
      <w:r>
        <w:rPr>
          <w:rFonts w:ascii="Times New Roman" w:eastAsia="Times New Roman" w:hAnsi="Times New Roman" w:cs="Times New Roman"/>
          <w:b/>
          <w:sz w:val="36"/>
          <w:szCs w:val="36"/>
          <w:u w:val="single"/>
        </w:rPr>
        <w:t>Recommendations</w:t>
      </w:r>
    </w:p>
    <w:p w:rsidR="00AF7B19" w:rsidRDefault="00793ACB">
      <w:pPr>
        <w:pBdr>
          <w:top w:val="none" w:sz="0" w:space="0" w:color="auto"/>
          <w:bottom w:val="none" w:sz="0" w:space="0" w:color="auto"/>
          <w:right w:val="none" w:sz="0" w:space="0" w:color="auto"/>
          <w:between w:val="none" w:sz="0" w:space="0" w:color="auto"/>
        </w:pBdr>
        <w:spacing w:before="220" w:after="22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Even though the project runs without any error, there are still space for improvement. For the future, the website page will looks better, and apply the reporting page css to other pages as well. The “c</w:t>
      </w:r>
      <w:r>
        <w:rPr>
          <w:rFonts w:ascii="Times New Roman" w:eastAsia="Times New Roman" w:hAnsi="Times New Roman" w:cs="Times New Roman"/>
          <w:sz w:val="24"/>
          <w:szCs w:val="24"/>
        </w:rPr>
        <w:t>ontact us” and “policy” button on the bottom of the homepage will also redirect to other pages that we will create. It will add a timing where user can only park for certain numbers of hour, after time passes, there will be additional charge, and will be t</w:t>
      </w:r>
      <w:r>
        <w:rPr>
          <w:rFonts w:ascii="Times New Roman" w:eastAsia="Times New Roman" w:hAnsi="Times New Roman" w:cs="Times New Roman"/>
          <w:sz w:val="24"/>
          <w:szCs w:val="24"/>
        </w:rPr>
        <w:t xml:space="preserve">owed away if the time is executed too long. </w:t>
      </w:r>
    </w:p>
    <w:p w:rsidR="00AF7B19" w:rsidRDefault="00793ACB">
      <w:pPr>
        <w:pBdr>
          <w:top w:val="none" w:sz="0" w:space="0" w:color="auto"/>
          <w:bottom w:val="none" w:sz="0" w:space="0" w:color="auto"/>
          <w:right w:val="none" w:sz="0" w:space="0" w:color="auto"/>
          <w:between w:val="none" w:sz="0" w:space="0" w:color="auto"/>
        </w:pBdr>
        <w:spacing w:before="220" w:after="22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For the parking page, after the user get a spot, the data is stored in the database, and user should get a random code that is generated by the machine, and whenever user wants to leave the spot, he/she needs to</w:t>
      </w:r>
      <w:r>
        <w:rPr>
          <w:rFonts w:ascii="Times New Roman" w:eastAsia="Times New Roman" w:hAnsi="Times New Roman" w:cs="Times New Roman"/>
          <w:sz w:val="24"/>
          <w:szCs w:val="24"/>
        </w:rPr>
        <w:t xml:space="preserve"> provide their informations as well as the code that matches the database, otherwise the spot will still registered. Also, the statues of the park space should remain the same even after the user refresh the page, which means user can see which spot is tak</w:t>
      </w:r>
      <w:r>
        <w:rPr>
          <w:rFonts w:ascii="Times New Roman" w:eastAsia="Times New Roman" w:hAnsi="Times New Roman" w:cs="Times New Roman"/>
          <w:sz w:val="24"/>
          <w:szCs w:val="24"/>
        </w:rPr>
        <w:t>en, the color of the spot should not go back to all green after refresh the page.</w:t>
      </w:r>
    </w:p>
    <w:p w:rsidR="00AF7B19" w:rsidRDefault="00793ACB">
      <w:pPr>
        <w:pBdr>
          <w:top w:val="none" w:sz="0" w:space="0" w:color="auto"/>
          <w:bottom w:val="none" w:sz="0" w:space="0" w:color="auto"/>
          <w:right w:val="none" w:sz="0" w:space="0" w:color="auto"/>
          <w:between w:val="none" w:sz="0" w:space="0" w:color="auto"/>
        </w:pBdr>
        <w:spacing w:before="220" w:after="22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For the reporting page, whoever wants to report an issue, they have to be registered at parking space in order to protect security where not anyone can access and change datas. For the future, the application will check if the input data are matches databa</w:t>
      </w:r>
      <w:r>
        <w:rPr>
          <w:rFonts w:ascii="Times New Roman" w:eastAsia="Times New Roman" w:hAnsi="Times New Roman" w:cs="Times New Roman"/>
          <w:sz w:val="24"/>
          <w:szCs w:val="24"/>
        </w:rPr>
        <w:t>se, as well as for leaving page.Whenever after a report has been confirmed, the color of the parking page should be change.</w:t>
      </w:r>
    </w:p>
    <w:p w:rsidR="00AF7B19" w:rsidRDefault="00793ACB">
      <w:pPr>
        <w:pBdr>
          <w:top w:val="none" w:sz="0" w:space="0" w:color="auto"/>
          <w:bottom w:val="none" w:sz="0" w:space="0" w:color="auto"/>
          <w:right w:val="none" w:sz="0" w:space="0" w:color="auto"/>
          <w:between w:val="none" w:sz="0" w:space="0" w:color="auto"/>
        </w:pBdr>
        <w:spacing w:before="220" w:after="220" w:line="480" w:lineRule="auto"/>
        <w:ind w:firstLine="720"/>
        <w:rPr>
          <w:rFonts w:ascii="Times New Roman" w:eastAsia="Times New Roman" w:hAnsi="Times New Roman" w:cs="Times New Roman"/>
          <w:sz w:val="24"/>
          <w:szCs w:val="24"/>
        </w:rPr>
      </w:pPr>
      <w:r>
        <w:br w:type="page"/>
      </w:r>
    </w:p>
    <w:p w:rsidR="00AF7B19" w:rsidRDefault="00793ACB">
      <w:pPr>
        <w:pBdr>
          <w:top w:val="none" w:sz="0" w:space="0" w:color="auto"/>
          <w:bottom w:val="none" w:sz="0" w:space="0" w:color="auto"/>
          <w:right w:val="none" w:sz="0" w:space="0" w:color="auto"/>
          <w:between w:val="none" w:sz="0" w:space="0" w:color="auto"/>
        </w:pBdr>
        <w:spacing w:before="220" w:after="220" w:line="480" w:lineRule="auto"/>
        <w:rPr>
          <w:rFonts w:ascii="Times New Roman" w:eastAsia="Times New Roman" w:hAnsi="Times New Roman" w:cs="Times New Roman"/>
          <w:b/>
          <w:sz w:val="24"/>
          <w:szCs w:val="24"/>
          <w:u w:val="single"/>
        </w:rPr>
      </w:pPr>
      <w:r>
        <w:rPr>
          <w:rFonts w:ascii="Times New Roman" w:eastAsia="Times New Roman" w:hAnsi="Times New Roman" w:cs="Times New Roman"/>
          <w:b/>
          <w:sz w:val="36"/>
          <w:szCs w:val="36"/>
          <w:u w:val="single"/>
        </w:rPr>
        <w:lastRenderedPageBreak/>
        <w:t>Conclusion</w:t>
      </w:r>
    </w:p>
    <w:p w:rsidR="00AF7B19" w:rsidRDefault="00793ACB">
      <w:pPr>
        <w:pBdr>
          <w:top w:val="none" w:sz="0" w:space="0" w:color="auto"/>
          <w:bottom w:val="none" w:sz="0" w:space="0" w:color="auto"/>
          <w:right w:val="none" w:sz="0" w:space="0" w:color="auto"/>
          <w:between w:val="none" w:sz="0" w:space="0" w:color="auto"/>
        </w:pBdr>
        <w:spacing w:before="220" w:after="22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Because of the number of cars has increased dramatically, especially in the city, parking is getting harder to find. Th</w:t>
      </w:r>
      <w:r>
        <w:rPr>
          <w:rFonts w:ascii="Times New Roman" w:eastAsia="Times New Roman" w:hAnsi="Times New Roman" w:cs="Times New Roman"/>
          <w:sz w:val="24"/>
          <w:szCs w:val="24"/>
        </w:rPr>
        <w:t>erefore, our group of members were able to build up an idea where we can let the drivers in new york to reserve or to look up a parking space in a building through a web application. As it was discussed in the report above we were able to build up a succes</w:t>
      </w:r>
      <w:r>
        <w:rPr>
          <w:rFonts w:ascii="Times New Roman" w:eastAsia="Times New Roman" w:hAnsi="Times New Roman" w:cs="Times New Roman"/>
          <w:sz w:val="24"/>
          <w:szCs w:val="24"/>
        </w:rPr>
        <w:t xml:space="preserve">sful real-time application which can provide the requirements to fulfil the customer needs and to achieve the business goal of the project. </w:t>
      </w:r>
    </w:p>
    <w:p w:rsidR="00AF7B19" w:rsidRDefault="00793ACB">
      <w:pPr>
        <w:pBdr>
          <w:top w:val="none" w:sz="0" w:space="0" w:color="auto"/>
          <w:bottom w:val="none" w:sz="0" w:space="0" w:color="auto"/>
          <w:right w:val="none" w:sz="0" w:space="0" w:color="auto"/>
          <w:between w:val="none" w:sz="0" w:space="0" w:color="auto"/>
        </w:pBdr>
        <w:spacing w:before="220" w:after="22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Overall our goal was to create an app that’s easy to use, navigate, create, and is easily adaptable to any parking </w:t>
      </w:r>
      <w:r>
        <w:rPr>
          <w:rFonts w:ascii="Times New Roman" w:eastAsia="Times New Roman" w:hAnsi="Times New Roman" w:cs="Times New Roman"/>
          <w:sz w:val="24"/>
          <w:szCs w:val="24"/>
        </w:rPr>
        <w:t>lot configuration. iPark was designed to make the lives convenient for people in busy cities. The current prototype version demonstrates the core functionality of reserving a parking spot. Future plan include, but are not limited to implementing a rating s</w:t>
      </w:r>
      <w:r>
        <w:rPr>
          <w:rFonts w:ascii="Times New Roman" w:eastAsia="Times New Roman" w:hAnsi="Times New Roman" w:cs="Times New Roman"/>
          <w:sz w:val="24"/>
          <w:szCs w:val="24"/>
        </w:rPr>
        <w:t xml:space="preserve">ystem so you can see how good a parking lot is, secure payment gateways so you can pay for your spot directly from the app, as well improve the login system to make accounts secure. Stylistically, our goals is to have all the forms on the site be the same </w:t>
      </w:r>
      <w:r>
        <w:rPr>
          <w:rFonts w:ascii="Times New Roman" w:eastAsia="Times New Roman" w:hAnsi="Times New Roman" w:cs="Times New Roman"/>
          <w:sz w:val="24"/>
          <w:szCs w:val="24"/>
        </w:rPr>
        <w:t>as the current report page(image can be found in Discussion). Cities are quickly running out of space for parking with recent increases in the cars on the road and making it easier to find parking is a highly marketable solution; our app already can suppor</w:t>
      </w:r>
      <w:r>
        <w:rPr>
          <w:rFonts w:ascii="Times New Roman" w:eastAsia="Times New Roman" w:hAnsi="Times New Roman" w:cs="Times New Roman"/>
          <w:sz w:val="24"/>
          <w:szCs w:val="24"/>
        </w:rPr>
        <w:t>t parking lot structures of multiple sizes and future development will only improve that.</w:t>
      </w:r>
    </w:p>
    <w:sectPr w:rsidR="00AF7B19">
      <w:footerReference w:type="default" r:id="rId12"/>
      <w:pgSz w:w="12240" w:h="15840"/>
      <w:pgMar w:top="1440" w:right="1440" w:bottom="1440" w:left="1440" w:header="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793ACB" w:rsidRDefault="00793ACB">
      <w:pPr>
        <w:spacing w:line="240" w:lineRule="auto"/>
      </w:pPr>
      <w:r>
        <w:separator/>
      </w:r>
    </w:p>
  </w:endnote>
  <w:endnote w:type="continuationSeparator" w:id="0">
    <w:p w:rsidR="00793ACB" w:rsidRDefault="00793AC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F7B19" w:rsidRDefault="00AF7B19"/>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793ACB" w:rsidRDefault="00793ACB">
      <w:pPr>
        <w:spacing w:line="240" w:lineRule="auto"/>
      </w:pPr>
      <w:r>
        <w:separator/>
      </w:r>
    </w:p>
  </w:footnote>
  <w:footnote w:type="continuationSeparator" w:id="0">
    <w:p w:rsidR="00793ACB" w:rsidRDefault="00793ACB">
      <w:pPr>
        <w:spacing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useWord2013TrackBottomHyphenation" w:uri="http://schemas.microsoft.com/office/word" w:val="1"/>
  </w:compat>
  <w:rsids>
    <w:rsidRoot w:val="00AF7B19"/>
    <w:rsid w:val="00130DBF"/>
    <w:rsid w:val="00793ACB"/>
    <w:rsid w:val="00AF7B1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E2C3B4"/>
  <w15:docId w15:val="{76BDA086-69C5-4A81-BDB7-EBE6E7DF44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color w:val="000000"/>
        <w:sz w:val="22"/>
        <w:szCs w:val="22"/>
        <w:lang w:val="en" w:eastAsia="en-US" w:bidi="ar-SA"/>
      </w:rPr>
    </w:rPrDefault>
    <w:pPrDefault>
      <w:pPr>
        <w:pBdr>
          <w:top w:val="nil"/>
          <w:left w:val="nil"/>
          <w:bottom w:val="nil"/>
          <w:right w:val="nil"/>
          <w:between w:val="nil"/>
        </w:pBd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image" Target="media/image2.png"/><Relationship Id="rId12" Type="http://schemas.openxmlformats.org/officeDocument/2006/relationships/footer" Target="footer1.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endnotes" Target="endnotes.xml"/><Relationship Id="rId10" Type="http://schemas.openxmlformats.org/officeDocument/2006/relationships/image" Target="media/image5.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11</Pages>
  <Words>1965</Words>
  <Characters>11207</Characters>
  <Application>Microsoft Office Word</Application>
  <DocSecurity>0</DocSecurity>
  <Lines>93</Lines>
  <Paragraphs>26</Paragraphs>
  <ScaleCrop>false</ScaleCrop>
  <Company/>
  <LinksUpToDate>false</LinksUpToDate>
  <CharactersWithSpaces>13146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Adam Israfil</cp:lastModifiedBy>
  <cp:revision>2</cp:revision>
  <dcterms:created xsi:type="dcterms:W3CDTF">2017-12-21T04:50:00Z</dcterms:created>
  <dcterms:modified xsi:type="dcterms:W3CDTF">2017-12-21T04:50:00Z</dcterms:modified>
</cp:coreProperties>
</file>